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4C" w:rsidRDefault="003D3E4C" w:rsidP="003D3E4C">
      <w:pPr>
        <w:tabs>
          <w:tab w:val="left" w:pos="180"/>
          <w:tab w:val="center" w:pos="4513"/>
        </w:tabs>
        <w:spacing w:after="0"/>
        <w:ind w:left="540" w:right="720" w:firstLine="360"/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lang w:val="sq-AL" w:eastAsia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284480</wp:posOffset>
            </wp:positionH>
            <wp:positionV relativeFrom="margin">
              <wp:posOffset>-3810</wp:posOffset>
            </wp:positionV>
            <wp:extent cx="819150" cy="771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noProof/>
          <w:sz w:val="28"/>
          <w:lang w:val="sq-AL" w:eastAsia="sq-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4475480</wp:posOffset>
            </wp:positionH>
            <wp:positionV relativeFrom="margin">
              <wp:posOffset>-86995</wp:posOffset>
            </wp:positionV>
            <wp:extent cx="114300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E4C" w:rsidRDefault="003D3E4C" w:rsidP="003D3E4C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8"/>
        </w:rPr>
      </w:pPr>
    </w:p>
    <w:p w:rsidR="003D3E4C" w:rsidRPr="003D3E4C" w:rsidRDefault="003D3E4C" w:rsidP="003D3E4C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8"/>
        </w:rPr>
      </w:pPr>
    </w:p>
    <w:p w:rsidR="003D3E4C" w:rsidRPr="003D3E4C" w:rsidRDefault="006E7E18" w:rsidP="006E7E18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      </w:t>
      </w:r>
      <w:r w:rsidR="003D3E4C" w:rsidRPr="003D3E4C">
        <w:rPr>
          <w:rFonts w:ascii="Book Antiqua" w:hAnsi="Book Antiqua"/>
          <w:b/>
          <w:sz w:val="24"/>
        </w:rPr>
        <w:t>Republika e Kosovës</w:t>
      </w:r>
    </w:p>
    <w:p w:rsidR="003D3E4C" w:rsidRPr="003D3E4C" w:rsidRDefault="003D3E4C" w:rsidP="003D3E4C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4"/>
        </w:rPr>
      </w:pPr>
      <w:r w:rsidRPr="003D3E4C">
        <w:rPr>
          <w:rFonts w:ascii="Book Antiqua" w:hAnsi="Book Antiqua"/>
          <w:b/>
          <w:sz w:val="24"/>
        </w:rPr>
        <w:t>Republika Kosovo/ Republic of Kosovo</w:t>
      </w:r>
    </w:p>
    <w:p w:rsidR="003D3E4C" w:rsidRPr="003D3E4C" w:rsidRDefault="003D3E4C" w:rsidP="003D3E4C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4"/>
        </w:rPr>
      </w:pPr>
      <w:r w:rsidRPr="003D3E4C">
        <w:rPr>
          <w:rFonts w:ascii="Book Antiqua" w:hAnsi="Book Antiqua"/>
          <w:b/>
          <w:sz w:val="24"/>
        </w:rPr>
        <w:t>Këshilli Prokurorial i Kosovës/ Tužilački Savet Kosova/Kosovo Prosecutorial Council</w:t>
      </w:r>
    </w:p>
    <w:p w:rsidR="003D3E4C" w:rsidRPr="003D3E4C" w:rsidRDefault="003D3E4C" w:rsidP="003D3E4C">
      <w:pPr>
        <w:tabs>
          <w:tab w:val="left" w:pos="180"/>
          <w:tab w:val="center" w:pos="4513"/>
        </w:tabs>
        <w:spacing w:after="0"/>
        <w:jc w:val="center"/>
        <w:rPr>
          <w:rFonts w:ascii="Book Antiqua" w:hAnsi="Book Antiqua"/>
          <w:b/>
          <w:sz w:val="24"/>
        </w:rPr>
      </w:pPr>
      <w:r w:rsidRPr="003D3E4C">
        <w:rPr>
          <w:rFonts w:ascii="Book Antiqua" w:hAnsi="Book Antiqua"/>
          <w:b/>
          <w:sz w:val="24"/>
        </w:rPr>
        <w:t>Sekretariati / Sekretarijat / Secretariat</w:t>
      </w:r>
    </w:p>
    <w:p w:rsidR="001D08CF" w:rsidRPr="00857964" w:rsidRDefault="001D08CF" w:rsidP="003D3E4C">
      <w:pPr>
        <w:pStyle w:val="Heading4"/>
        <w:jc w:val="left"/>
        <w:rPr>
          <w:rFonts w:ascii="Book Antiqua" w:hAnsi="Book Antiqua"/>
          <w:sz w:val="10"/>
          <w:szCs w:val="10"/>
        </w:rPr>
      </w:pPr>
    </w:p>
    <w:p w:rsidR="002A1C64" w:rsidRPr="00857964" w:rsidRDefault="00805615" w:rsidP="002A1C64">
      <w:pPr>
        <w:tabs>
          <w:tab w:val="left" w:pos="7545"/>
        </w:tabs>
        <w:spacing w:after="0" w:line="240" w:lineRule="auto"/>
        <w:jc w:val="both"/>
        <w:rPr>
          <w:rFonts w:ascii="Book Antiqua" w:hAnsi="Book Antiqua"/>
          <w:lang w:val="sq-AL"/>
        </w:rPr>
      </w:pPr>
      <w:r w:rsidRPr="00857964">
        <w:rPr>
          <w:rFonts w:ascii="Book Antiqua" w:eastAsia="SimSun" w:hAnsi="Book Antiqua" w:cs="Book Antiqua"/>
          <w:lang w:val="sq-AL"/>
        </w:rPr>
        <w:t>Në bazë të nenit 31</w:t>
      </w:r>
      <w:r w:rsidR="00F95931" w:rsidRPr="00857964">
        <w:rPr>
          <w:rFonts w:ascii="Book Antiqua" w:eastAsia="SimSun" w:hAnsi="Book Antiqua" w:cs="Book Antiqua"/>
          <w:lang w:val="sq-AL"/>
        </w:rPr>
        <w:t xml:space="preserve"> paragrafi 1 </w:t>
      </w:r>
      <w:r w:rsidR="00EC0D77" w:rsidRPr="00857964">
        <w:rPr>
          <w:rFonts w:ascii="Book Antiqua" w:eastAsia="SimSun" w:hAnsi="Book Antiqua" w:cs="Book Antiqua"/>
          <w:lang w:val="sq-AL"/>
        </w:rPr>
        <w:t>nën paragrafi</w:t>
      </w:r>
      <w:r w:rsidR="00F95931" w:rsidRPr="00857964">
        <w:rPr>
          <w:rFonts w:ascii="Book Antiqua" w:eastAsia="SimSun" w:hAnsi="Book Antiqua" w:cs="Book Antiqua"/>
          <w:lang w:val="sq-AL"/>
        </w:rPr>
        <w:t xml:space="preserve"> 1.5</w:t>
      </w:r>
      <w:r w:rsidRPr="00857964">
        <w:rPr>
          <w:rFonts w:ascii="Book Antiqua" w:eastAsia="SimSun" w:hAnsi="Book Antiqua" w:cs="Book Antiqua"/>
          <w:lang w:val="sq-AL"/>
        </w:rPr>
        <w:t xml:space="preserve"> të Ligjit për Këshillin Prokurorial të Kosovës</w:t>
      </w:r>
      <w:r w:rsidR="00512D46" w:rsidRPr="00857964">
        <w:rPr>
          <w:rFonts w:ascii="Book Antiqua" w:eastAsia="SimSun" w:hAnsi="Book Antiqua" w:cs="Book Antiqua"/>
          <w:lang w:val="sq-AL"/>
        </w:rPr>
        <w:t xml:space="preserve"> Nr. 06/L-056</w:t>
      </w:r>
      <w:r w:rsidRPr="00857964">
        <w:rPr>
          <w:rFonts w:ascii="Book Antiqua" w:eastAsia="SimSun" w:hAnsi="Book Antiqua" w:cs="Book Antiqua"/>
          <w:lang w:val="sq-AL"/>
        </w:rPr>
        <w:t xml:space="preserve">, </w:t>
      </w:r>
      <w:r w:rsidR="002A1C64" w:rsidRPr="00857964">
        <w:rPr>
          <w:rFonts w:ascii="Book Antiqua" w:eastAsia="Times New Roman" w:hAnsi="Book Antiqua" w:cs="Calibri"/>
          <w:bCs/>
          <w:lang w:val="sq-AL"/>
        </w:rPr>
        <w:t xml:space="preserve">nenit 16 të Ligjit </w:t>
      </w:r>
      <w:r w:rsidR="00512D46" w:rsidRPr="00857964">
        <w:rPr>
          <w:rFonts w:ascii="Book Antiqua" w:eastAsia="Times New Roman" w:hAnsi="Book Antiqua" w:cs="Calibri"/>
          <w:bCs/>
          <w:lang w:val="sq-AL"/>
        </w:rPr>
        <w:t xml:space="preserve">të </w:t>
      </w:r>
      <w:r w:rsidR="002A1C64" w:rsidRPr="00857964">
        <w:rPr>
          <w:rFonts w:ascii="Book Antiqua" w:eastAsia="Times New Roman" w:hAnsi="Book Antiqua" w:cs="Calibri"/>
          <w:bCs/>
          <w:lang w:val="sq-AL"/>
        </w:rPr>
        <w:t>Punës</w:t>
      </w:r>
      <w:r w:rsidR="00512D46" w:rsidRPr="00857964">
        <w:rPr>
          <w:rFonts w:ascii="Book Antiqua" w:eastAsia="Times New Roman" w:hAnsi="Book Antiqua" w:cs="Calibri"/>
          <w:bCs/>
          <w:lang w:val="sq-AL"/>
        </w:rPr>
        <w:t xml:space="preserve"> Nr. 03/L-212</w:t>
      </w:r>
      <w:r w:rsidR="002A1C64" w:rsidRPr="00857964">
        <w:rPr>
          <w:rFonts w:ascii="Book Antiqua" w:eastAsia="Times New Roman" w:hAnsi="Book Antiqua" w:cs="Calibri"/>
          <w:bCs/>
          <w:lang w:val="sq-AL"/>
        </w:rPr>
        <w:t>,</w:t>
      </w:r>
      <w:r w:rsidR="00021F0F" w:rsidRPr="00857964">
        <w:rPr>
          <w:rFonts w:ascii="Book Antiqua" w:eastAsia="Times New Roman" w:hAnsi="Book Antiqua" w:cs="Calibri"/>
          <w:bCs/>
          <w:lang w:val="sq-AL"/>
        </w:rPr>
        <w:t xml:space="preserve"> </w:t>
      </w:r>
      <w:r w:rsidR="00C3455F" w:rsidRPr="00857964">
        <w:rPr>
          <w:rFonts w:ascii="Book Antiqua" w:eastAsia="Times New Roman" w:hAnsi="Book Antiqua" w:cs="Calibri"/>
          <w:bCs/>
          <w:lang w:val="sq-AL"/>
        </w:rPr>
        <w:t>ne</w:t>
      </w:r>
      <w:r w:rsidR="00777869" w:rsidRPr="00857964">
        <w:rPr>
          <w:rFonts w:ascii="Book Antiqua" w:eastAsia="Times New Roman" w:hAnsi="Book Antiqua" w:cs="Calibri"/>
          <w:bCs/>
          <w:lang w:val="sq-AL"/>
        </w:rPr>
        <w:t>n</w:t>
      </w:r>
      <w:r w:rsidR="00C3455F" w:rsidRPr="00857964">
        <w:rPr>
          <w:rFonts w:ascii="Book Antiqua" w:eastAsia="Times New Roman" w:hAnsi="Book Antiqua" w:cs="Calibri"/>
          <w:bCs/>
          <w:lang w:val="sq-AL"/>
        </w:rPr>
        <w:t>it 33 të Rregullor</w:t>
      </w:r>
      <w:r w:rsidR="00777869" w:rsidRPr="00857964">
        <w:rPr>
          <w:rFonts w:ascii="Book Antiqua" w:eastAsia="Times New Roman" w:hAnsi="Book Antiqua" w:cs="Calibri"/>
          <w:bCs/>
          <w:lang w:val="sq-AL"/>
        </w:rPr>
        <w:t>e</w:t>
      </w:r>
      <w:r w:rsidR="00C3455F" w:rsidRPr="00857964">
        <w:rPr>
          <w:rFonts w:ascii="Book Antiqua" w:eastAsia="Times New Roman" w:hAnsi="Book Antiqua" w:cs="Calibri"/>
          <w:bCs/>
          <w:lang w:val="sq-AL"/>
        </w:rPr>
        <w:t>s</w:t>
      </w:r>
      <w:r w:rsidR="00F34441" w:rsidRPr="00857964">
        <w:rPr>
          <w:rFonts w:ascii="Book Antiqua" w:eastAsia="Times New Roman" w:hAnsi="Book Antiqua" w:cs="Calibri"/>
          <w:bCs/>
          <w:lang w:val="sq-AL"/>
        </w:rPr>
        <w:t xml:space="preserve"> </w:t>
      </w:r>
      <w:r w:rsidR="00C3455F" w:rsidRPr="00857964">
        <w:rPr>
          <w:rFonts w:ascii="Book Antiqua" w:eastAsia="Times New Roman" w:hAnsi="Book Antiqua" w:cs="Calibri"/>
          <w:bCs/>
          <w:lang w:val="sq-AL"/>
        </w:rPr>
        <w:t>për Organizimin e Brendshëm dhe Funksionimin e Pr</w:t>
      </w:r>
      <w:r w:rsidR="00F95931" w:rsidRPr="00857964">
        <w:rPr>
          <w:rFonts w:ascii="Book Antiqua" w:eastAsia="Times New Roman" w:hAnsi="Book Antiqua" w:cs="Calibri"/>
          <w:bCs/>
          <w:lang w:val="sq-AL"/>
        </w:rPr>
        <w:t>ok</w:t>
      </w:r>
      <w:r w:rsidR="005F46A5" w:rsidRPr="00857964">
        <w:rPr>
          <w:rFonts w:ascii="Book Antiqua" w:eastAsia="Times New Roman" w:hAnsi="Book Antiqua" w:cs="Calibri"/>
          <w:bCs/>
          <w:lang w:val="sq-AL"/>
        </w:rPr>
        <w:t xml:space="preserve">urorit të Shtetit </w:t>
      </w:r>
      <w:r w:rsidR="00512D46" w:rsidRPr="00857964">
        <w:rPr>
          <w:rFonts w:ascii="Book Antiqua" w:eastAsia="Times New Roman" w:hAnsi="Book Antiqua" w:cs="Calibri"/>
          <w:bCs/>
          <w:lang w:val="sq-AL"/>
        </w:rPr>
        <w:t>Nr. 11/2015</w:t>
      </w:r>
      <w:r w:rsidR="005F46A5" w:rsidRPr="00857964">
        <w:rPr>
          <w:rFonts w:ascii="Book Antiqua" w:eastAsia="Times New Roman" w:hAnsi="Book Antiqua" w:cs="Calibri"/>
          <w:bCs/>
          <w:lang w:val="sq-AL"/>
        </w:rPr>
        <w:t xml:space="preserve">, </w:t>
      </w:r>
      <w:r w:rsidR="002A1C64" w:rsidRPr="00857964">
        <w:rPr>
          <w:rFonts w:ascii="Book Antiqua" w:eastAsia="Times New Roman" w:hAnsi="Book Antiqua" w:cs="Calibri"/>
          <w:bCs/>
          <w:lang w:val="sq-AL"/>
        </w:rPr>
        <w:t>lidhur me pranimin e praktikantëve</w:t>
      </w:r>
      <w:r w:rsidR="00512D46" w:rsidRPr="00857964">
        <w:rPr>
          <w:rFonts w:ascii="Book Antiqua" w:eastAsia="Times New Roman" w:hAnsi="Book Antiqua" w:cs="Calibri"/>
          <w:bCs/>
          <w:lang w:val="sq-AL"/>
        </w:rPr>
        <w:t xml:space="preserve"> </w:t>
      </w:r>
      <w:r w:rsidR="002A1C64" w:rsidRPr="00857964">
        <w:rPr>
          <w:rFonts w:ascii="Book Antiqua" w:hAnsi="Book Antiqua"/>
          <w:lang w:val="sq-AL"/>
        </w:rPr>
        <w:t>vullnetarë</w:t>
      </w:r>
      <w:r w:rsidR="00512D46" w:rsidRPr="00857964">
        <w:rPr>
          <w:rFonts w:ascii="Book Antiqua" w:hAnsi="Book Antiqua"/>
          <w:lang w:val="sq-AL"/>
        </w:rPr>
        <w:t>,</w:t>
      </w:r>
      <w:r w:rsidR="002A1C64" w:rsidRPr="00857964">
        <w:rPr>
          <w:rFonts w:ascii="Book Antiqua" w:hAnsi="Book Antiqua"/>
          <w:lang w:val="sq-AL"/>
        </w:rPr>
        <w:t xml:space="preserve"> për </w:t>
      </w:r>
      <w:r w:rsidR="00512D46" w:rsidRPr="00857964">
        <w:rPr>
          <w:rFonts w:ascii="Book Antiqua" w:hAnsi="Book Antiqua"/>
          <w:lang w:val="sq-AL"/>
        </w:rPr>
        <w:t xml:space="preserve">periudhën </w:t>
      </w:r>
      <w:r w:rsidR="002A1C64" w:rsidRPr="00857964">
        <w:rPr>
          <w:rFonts w:ascii="Book Antiqua" w:hAnsi="Book Antiqua"/>
          <w:lang w:val="sq-AL"/>
        </w:rPr>
        <w:t xml:space="preserve">një (1) </w:t>
      </w:r>
      <w:r w:rsidR="00512D46" w:rsidRPr="00857964">
        <w:rPr>
          <w:rFonts w:ascii="Book Antiqua" w:hAnsi="Book Antiqua"/>
          <w:lang w:val="sq-AL"/>
        </w:rPr>
        <w:t>vjeçare</w:t>
      </w:r>
      <w:r w:rsidR="00512D46" w:rsidRPr="00857964">
        <w:rPr>
          <w:rFonts w:ascii="Book Antiqua" w:eastAsia="Times New Roman" w:hAnsi="Book Antiqua" w:cs="Calibri"/>
          <w:bCs/>
          <w:lang w:val="sq-AL"/>
        </w:rPr>
        <w:t xml:space="preserve"> në Prokurorin e Shtetit</w:t>
      </w:r>
      <w:r w:rsidR="002A1C64" w:rsidRPr="00857964">
        <w:rPr>
          <w:rFonts w:ascii="Book Antiqua" w:hAnsi="Book Antiqua"/>
          <w:lang w:val="sq-AL"/>
        </w:rPr>
        <w:t xml:space="preserve">, Sekretariati i Këshillit Prokurorial të Kosovës, </w:t>
      </w:r>
      <w:r w:rsidR="00512D46" w:rsidRPr="00857964">
        <w:rPr>
          <w:rFonts w:ascii="Book Antiqua" w:hAnsi="Book Antiqua"/>
          <w:lang w:val="sq-AL"/>
        </w:rPr>
        <w:t>shpallë</w:t>
      </w:r>
      <w:r w:rsidR="002A1C64" w:rsidRPr="00857964">
        <w:rPr>
          <w:rFonts w:ascii="Book Antiqua" w:hAnsi="Book Antiqua"/>
          <w:lang w:val="sq-AL"/>
        </w:rPr>
        <w:t xml:space="preserve"> këtë:</w:t>
      </w:r>
    </w:p>
    <w:p w:rsidR="00BA3CD0" w:rsidRDefault="00007D38" w:rsidP="002A1C64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 xml:space="preserve">    </w:t>
      </w:r>
    </w:p>
    <w:p w:rsidR="002A1C64" w:rsidRPr="00007D38" w:rsidRDefault="00007D38" w:rsidP="002A1C64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 w:rsidRPr="00007D38">
        <w:rPr>
          <w:rFonts w:ascii="Book Antiqua" w:hAnsi="Book Antiqua"/>
          <w:b/>
          <w:lang w:val="sq-AL"/>
        </w:rPr>
        <w:t>VAZHDIM I KONKURSIT</w:t>
      </w:r>
    </w:p>
    <w:p w:rsidR="002A1C64" w:rsidRPr="00857964" w:rsidRDefault="002A1C64" w:rsidP="00C031B6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 w:rsidRPr="00857964">
        <w:rPr>
          <w:rFonts w:ascii="Book Antiqua" w:hAnsi="Book Antiqua"/>
          <w:b/>
          <w:lang w:val="sq-AL"/>
        </w:rPr>
        <w:t>Nr. 0</w:t>
      </w:r>
      <w:r w:rsidR="00DE6466" w:rsidRPr="00857964">
        <w:rPr>
          <w:rFonts w:ascii="Book Antiqua" w:hAnsi="Book Antiqua"/>
          <w:b/>
          <w:lang w:val="sq-AL"/>
        </w:rPr>
        <w:t>2</w:t>
      </w:r>
      <w:r w:rsidR="009D6A2B" w:rsidRPr="00857964">
        <w:rPr>
          <w:rFonts w:ascii="Book Antiqua" w:hAnsi="Book Antiqua"/>
          <w:b/>
          <w:lang w:val="sq-AL"/>
        </w:rPr>
        <w:t>/2020</w:t>
      </w:r>
    </w:p>
    <w:p w:rsidR="002A1C64" w:rsidRPr="00857964" w:rsidRDefault="002A1C64" w:rsidP="002A1C64">
      <w:pPr>
        <w:spacing w:after="0" w:line="240" w:lineRule="auto"/>
        <w:rPr>
          <w:rFonts w:ascii="Book Antiqua" w:hAnsi="Book Antiqua"/>
          <w:sz w:val="10"/>
          <w:szCs w:val="10"/>
          <w:lang w:val="sq-AL"/>
        </w:rPr>
      </w:pPr>
    </w:p>
    <w:p w:rsidR="002A1C64" w:rsidRPr="00857964" w:rsidRDefault="002A1C64" w:rsidP="000A73EB">
      <w:pPr>
        <w:spacing w:after="0" w:line="20" w:lineRule="atLeast"/>
        <w:rPr>
          <w:rFonts w:ascii="Book Antiqua" w:hAnsi="Book Antiqua"/>
          <w:lang w:val="sq-AL"/>
        </w:rPr>
      </w:pPr>
      <w:r w:rsidRPr="00857964">
        <w:rPr>
          <w:rFonts w:ascii="Book Antiqua" w:hAnsi="Book Antiqua"/>
          <w:lang w:val="sq-AL"/>
        </w:rPr>
        <w:t xml:space="preserve">Për </w:t>
      </w:r>
      <w:r w:rsidR="00512D46" w:rsidRPr="00857964">
        <w:rPr>
          <w:rFonts w:ascii="Book Antiqua" w:hAnsi="Book Antiqua"/>
          <w:lang w:val="sq-AL"/>
        </w:rPr>
        <w:t>praktikantë</w:t>
      </w:r>
      <w:r w:rsidRPr="00857964">
        <w:rPr>
          <w:rFonts w:ascii="Book Antiqua" w:hAnsi="Book Antiqua"/>
          <w:lang w:val="sq-AL"/>
        </w:rPr>
        <w:t xml:space="preserve"> vullnetarë</w:t>
      </w:r>
      <w:r w:rsidR="00512D46" w:rsidRPr="00857964">
        <w:rPr>
          <w:rFonts w:ascii="Book Antiqua" w:hAnsi="Book Antiqua"/>
          <w:lang w:val="sq-AL"/>
        </w:rPr>
        <w:t xml:space="preserve"> si në vijim</w:t>
      </w:r>
      <w:r w:rsidRPr="00857964">
        <w:rPr>
          <w:rFonts w:ascii="Book Antiqua" w:hAnsi="Book Antiqua"/>
          <w:lang w:val="sq-AL"/>
        </w:rPr>
        <w:t>:</w:t>
      </w:r>
    </w:p>
    <w:p w:rsidR="002A1C64" w:rsidRPr="00857964" w:rsidRDefault="002A1C64" w:rsidP="002A1C64">
      <w:pPr>
        <w:spacing w:after="0" w:line="240" w:lineRule="auto"/>
        <w:rPr>
          <w:rFonts w:ascii="Book Antiqua" w:hAnsi="Book Antiqua"/>
          <w:sz w:val="10"/>
          <w:szCs w:val="10"/>
          <w:lang w:val="sq-AL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125"/>
        <w:gridCol w:w="3425"/>
      </w:tblGrid>
      <w:tr w:rsidR="00857964" w:rsidRPr="00857964" w:rsidTr="00347C18">
        <w:trPr>
          <w:trHeight w:val="287"/>
        </w:trPr>
        <w:tc>
          <w:tcPr>
            <w:tcW w:w="720" w:type="dxa"/>
            <w:shd w:val="clear" w:color="auto" w:fill="auto"/>
          </w:tcPr>
          <w:p w:rsidR="002A1C64" w:rsidRPr="00857964" w:rsidRDefault="002A1C64" w:rsidP="002A1C64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bookmarkStart w:id="1" w:name="OLE_LINK1"/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Nr.</w:t>
            </w:r>
          </w:p>
        </w:tc>
        <w:tc>
          <w:tcPr>
            <w:tcW w:w="5125" w:type="dxa"/>
            <w:shd w:val="clear" w:color="auto" w:fill="auto"/>
          </w:tcPr>
          <w:p w:rsidR="002A1C64" w:rsidRPr="00857964" w:rsidRDefault="002A1C64" w:rsidP="00531EED">
            <w:pPr>
              <w:pStyle w:val="Default"/>
              <w:jc w:val="center"/>
              <w:rPr>
                <w:rFonts w:ascii="Book Antiqua" w:eastAsia="MS Mincho" w:hAnsi="Book Antiqua" w:cs="Arial"/>
                <w:b/>
                <w:caps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I N S T I T U C I O N I</w:t>
            </w:r>
          </w:p>
        </w:tc>
        <w:tc>
          <w:tcPr>
            <w:tcW w:w="3425" w:type="dxa"/>
            <w:shd w:val="clear" w:color="auto" w:fill="auto"/>
          </w:tcPr>
          <w:p w:rsidR="002A1C64" w:rsidRPr="00857964" w:rsidRDefault="002A1C64" w:rsidP="00531EED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Numri i Praktikanteve</w:t>
            </w:r>
          </w:p>
        </w:tc>
      </w:tr>
      <w:tr w:rsidR="00857964" w:rsidRPr="00857964" w:rsidTr="00347C18">
        <w:tc>
          <w:tcPr>
            <w:tcW w:w="720" w:type="dxa"/>
            <w:shd w:val="clear" w:color="auto" w:fill="auto"/>
          </w:tcPr>
          <w:p w:rsidR="00DD1A96" w:rsidRPr="00347C18" w:rsidRDefault="00DD1A96" w:rsidP="00347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 w:cs="Arial"/>
                <w:caps/>
                <w:lang w:val="sq-AL"/>
              </w:rPr>
            </w:pPr>
          </w:p>
        </w:tc>
        <w:tc>
          <w:tcPr>
            <w:tcW w:w="51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Prokuroria Themelore Prizren</w:t>
            </w:r>
          </w:p>
        </w:tc>
        <w:tc>
          <w:tcPr>
            <w:tcW w:w="34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5</w:t>
            </w:r>
          </w:p>
        </w:tc>
      </w:tr>
      <w:tr w:rsidR="00857964" w:rsidRPr="00857964" w:rsidTr="00347C18">
        <w:trPr>
          <w:trHeight w:val="260"/>
        </w:trPr>
        <w:tc>
          <w:tcPr>
            <w:tcW w:w="720" w:type="dxa"/>
            <w:shd w:val="clear" w:color="auto" w:fill="auto"/>
          </w:tcPr>
          <w:p w:rsidR="00DD1A96" w:rsidRPr="00857964" w:rsidRDefault="00DD1A96" w:rsidP="00347C18">
            <w:pPr>
              <w:pStyle w:val="NoSpacing"/>
              <w:numPr>
                <w:ilvl w:val="0"/>
                <w:numId w:val="8"/>
              </w:numPr>
              <w:rPr>
                <w:rFonts w:ascii="Book Antiqua" w:hAnsi="Book Antiqua"/>
              </w:rPr>
            </w:pPr>
          </w:p>
        </w:tc>
        <w:tc>
          <w:tcPr>
            <w:tcW w:w="51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Prokuroria Themelore Gjilan</w:t>
            </w:r>
          </w:p>
        </w:tc>
        <w:tc>
          <w:tcPr>
            <w:tcW w:w="34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5</w:t>
            </w:r>
          </w:p>
        </w:tc>
      </w:tr>
      <w:tr w:rsidR="00857964" w:rsidRPr="00857964" w:rsidTr="00347C18">
        <w:tc>
          <w:tcPr>
            <w:tcW w:w="720" w:type="dxa"/>
            <w:shd w:val="clear" w:color="auto" w:fill="auto"/>
          </w:tcPr>
          <w:p w:rsidR="00DD1A96" w:rsidRPr="00857964" w:rsidRDefault="00DD1A96" w:rsidP="00347C18">
            <w:pPr>
              <w:pStyle w:val="NoSpacing"/>
              <w:numPr>
                <w:ilvl w:val="0"/>
                <w:numId w:val="8"/>
              </w:numPr>
              <w:rPr>
                <w:rFonts w:ascii="Book Antiqua" w:hAnsi="Book Antiqua"/>
              </w:rPr>
            </w:pPr>
          </w:p>
        </w:tc>
        <w:tc>
          <w:tcPr>
            <w:tcW w:w="51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Prokuroria Themelore Ferizaj</w:t>
            </w:r>
          </w:p>
        </w:tc>
        <w:tc>
          <w:tcPr>
            <w:tcW w:w="34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5</w:t>
            </w:r>
          </w:p>
        </w:tc>
      </w:tr>
      <w:tr w:rsidR="00857964" w:rsidRPr="00857964" w:rsidTr="00347C18">
        <w:tc>
          <w:tcPr>
            <w:tcW w:w="720" w:type="dxa"/>
            <w:shd w:val="clear" w:color="auto" w:fill="auto"/>
          </w:tcPr>
          <w:p w:rsidR="00DD1A96" w:rsidRPr="00857964" w:rsidRDefault="00DD1A96" w:rsidP="00347C1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51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Prokuroria Themelore Gjakovë</w:t>
            </w:r>
          </w:p>
        </w:tc>
        <w:tc>
          <w:tcPr>
            <w:tcW w:w="34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1</w:t>
            </w:r>
          </w:p>
        </w:tc>
      </w:tr>
      <w:tr w:rsidR="00857964" w:rsidRPr="00857964" w:rsidTr="00347C18">
        <w:tc>
          <w:tcPr>
            <w:tcW w:w="720" w:type="dxa"/>
            <w:shd w:val="clear" w:color="auto" w:fill="auto"/>
          </w:tcPr>
          <w:p w:rsidR="00DD1A96" w:rsidRPr="00857964" w:rsidRDefault="00DD1A96" w:rsidP="00347C18">
            <w:pPr>
              <w:spacing w:after="0" w:line="240" w:lineRule="auto"/>
              <w:rPr>
                <w:rFonts w:ascii="Book Antiqua" w:hAnsi="Book Antiqua" w:cs="Arial"/>
                <w:caps/>
                <w:lang w:val="sq-AL"/>
              </w:rPr>
            </w:pPr>
          </w:p>
        </w:tc>
        <w:tc>
          <w:tcPr>
            <w:tcW w:w="5125" w:type="dxa"/>
            <w:shd w:val="clear" w:color="auto" w:fill="auto"/>
          </w:tcPr>
          <w:p w:rsidR="00DD1A96" w:rsidRPr="00857964" w:rsidRDefault="00DD1A96" w:rsidP="00DD1A96">
            <w:pPr>
              <w:pStyle w:val="Default"/>
              <w:jc w:val="right"/>
              <w:rPr>
                <w:rFonts w:ascii="Book Antiqua" w:hAnsi="Book Antiqua"/>
                <w:b/>
                <w:color w:val="auto"/>
                <w:sz w:val="22"/>
                <w:szCs w:val="22"/>
                <w:lang w:val="sq-AL"/>
              </w:rPr>
            </w:pPr>
            <w:r w:rsidRPr="00857964">
              <w:rPr>
                <w:rFonts w:ascii="Book Antiqua" w:hAnsi="Book Antiqua"/>
                <w:b/>
                <w:color w:val="auto"/>
                <w:sz w:val="22"/>
                <w:szCs w:val="22"/>
                <w:lang w:val="sq-AL"/>
              </w:rPr>
              <w:t>GJITHSEJ:</w:t>
            </w:r>
          </w:p>
        </w:tc>
        <w:tc>
          <w:tcPr>
            <w:tcW w:w="3425" w:type="dxa"/>
            <w:shd w:val="clear" w:color="auto" w:fill="auto"/>
          </w:tcPr>
          <w:p w:rsidR="00DD1A96" w:rsidRPr="00857964" w:rsidRDefault="000B74C9" w:rsidP="00DD1A96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b/>
                <w:color w:val="auto"/>
                <w:sz w:val="22"/>
                <w:szCs w:val="22"/>
                <w:lang w:val="sq-AL"/>
              </w:rPr>
              <w:t>16</w:t>
            </w:r>
          </w:p>
        </w:tc>
      </w:tr>
      <w:bookmarkEnd w:id="1"/>
    </w:tbl>
    <w:p w:rsidR="000A73EB" w:rsidRPr="00857964" w:rsidRDefault="000A73EB" w:rsidP="002A1C64">
      <w:pPr>
        <w:spacing w:after="0" w:line="20" w:lineRule="atLeast"/>
        <w:rPr>
          <w:rFonts w:ascii="Book Antiqua" w:hAnsi="Book Antiqua"/>
          <w:b/>
          <w:lang w:val="sq-AL"/>
        </w:rPr>
      </w:pPr>
    </w:p>
    <w:p w:rsidR="002A1C64" w:rsidRPr="00857964" w:rsidRDefault="002A1C64" w:rsidP="002A1C64">
      <w:pPr>
        <w:spacing w:after="0" w:line="20" w:lineRule="atLeast"/>
        <w:rPr>
          <w:rFonts w:ascii="Book Antiqua" w:hAnsi="Book Antiqua"/>
          <w:b/>
          <w:lang w:val="sq-AL"/>
        </w:rPr>
      </w:pPr>
      <w:r w:rsidRPr="00857964">
        <w:rPr>
          <w:rFonts w:ascii="Book Antiqua" w:hAnsi="Book Antiqua"/>
          <w:b/>
          <w:lang w:val="sq-AL"/>
        </w:rPr>
        <w:t>Detyrat kryesore</w:t>
      </w:r>
      <w:r w:rsidR="000A73EB" w:rsidRPr="00857964">
        <w:rPr>
          <w:rFonts w:ascii="Book Antiqua" w:hAnsi="Book Antiqua"/>
          <w:b/>
          <w:lang w:val="sq-AL"/>
        </w:rPr>
        <w:t xml:space="preserve"> t</w:t>
      </w:r>
      <w:r w:rsidR="003208C9" w:rsidRPr="00857964">
        <w:rPr>
          <w:rFonts w:ascii="Book Antiqua" w:hAnsi="Book Antiqua"/>
          <w:b/>
          <w:lang w:val="sq-AL"/>
        </w:rPr>
        <w:t>ë praktikantit/es</w:t>
      </w:r>
      <w:r w:rsidRPr="00857964">
        <w:rPr>
          <w:rFonts w:ascii="Book Antiqua" w:hAnsi="Book Antiqua"/>
          <w:b/>
          <w:lang w:val="sq-AL"/>
        </w:rPr>
        <w:t>:</w:t>
      </w:r>
    </w:p>
    <w:p w:rsidR="000157BB" w:rsidRPr="003D3E4C" w:rsidRDefault="000157BB" w:rsidP="003D3E4C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K</w:t>
      </w:r>
      <w:r w:rsidR="00B96F76" w:rsidRPr="003D3E4C">
        <w:rPr>
          <w:rFonts w:ascii="Book Antiqua" w:hAnsi="Book Antiqua"/>
          <w:lang w:val="sq-AL"/>
        </w:rPr>
        <w:t>ryen detyra të caktuara nga k</w:t>
      </w:r>
      <w:r w:rsidR="005837C9" w:rsidRPr="003D3E4C">
        <w:rPr>
          <w:rFonts w:ascii="Book Antiqua" w:hAnsi="Book Antiqua"/>
          <w:lang w:val="sq-AL"/>
        </w:rPr>
        <w:t xml:space="preserve">ryeprokurori, </w:t>
      </w:r>
      <w:r w:rsidR="00B96F76" w:rsidRPr="003D3E4C">
        <w:rPr>
          <w:rFonts w:ascii="Book Antiqua" w:hAnsi="Book Antiqua"/>
          <w:lang w:val="sq-AL"/>
        </w:rPr>
        <w:t>prokurori dhe a</w:t>
      </w:r>
      <w:r w:rsidR="005837C9" w:rsidRPr="003D3E4C">
        <w:rPr>
          <w:rFonts w:ascii="Book Antiqua" w:hAnsi="Book Antiqua"/>
          <w:lang w:val="sq-AL"/>
        </w:rPr>
        <w:t>d</w:t>
      </w:r>
      <w:r w:rsidR="00B96F76" w:rsidRPr="003D3E4C">
        <w:rPr>
          <w:rFonts w:ascii="Book Antiqua" w:hAnsi="Book Antiqua"/>
          <w:lang w:val="sq-AL"/>
        </w:rPr>
        <w:t>ministratori</w:t>
      </w:r>
      <w:r w:rsidR="005837C9" w:rsidRPr="003D3E4C">
        <w:rPr>
          <w:rFonts w:ascii="Book Antiqua" w:hAnsi="Book Antiqua"/>
          <w:lang w:val="sq-AL"/>
        </w:rPr>
        <w:t>.</w:t>
      </w:r>
    </w:p>
    <w:p w:rsidR="008E6703" w:rsidRPr="003D3E4C" w:rsidRDefault="002A1C64" w:rsidP="00347C18">
      <w:pPr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 xml:space="preserve">Ndihmon </w:t>
      </w:r>
      <w:r w:rsidR="00B96F76" w:rsidRPr="003D3E4C">
        <w:rPr>
          <w:rFonts w:ascii="Book Antiqua" w:hAnsi="Book Antiqua"/>
          <w:lang w:val="sq-AL"/>
        </w:rPr>
        <w:t>k</w:t>
      </w:r>
      <w:r w:rsidR="005837C9" w:rsidRPr="003D3E4C">
        <w:rPr>
          <w:rFonts w:ascii="Book Antiqua" w:hAnsi="Book Antiqua"/>
          <w:lang w:val="sq-AL"/>
        </w:rPr>
        <w:t xml:space="preserve">ryeprokurorin, </w:t>
      </w:r>
      <w:r w:rsidR="00B96F76" w:rsidRPr="003D3E4C">
        <w:rPr>
          <w:rFonts w:ascii="Book Antiqua" w:hAnsi="Book Antiqua"/>
          <w:lang w:val="sq-AL"/>
        </w:rPr>
        <w:t>prokurorin dhe a</w:t>
      </w:r>
      <w:r w:rsidR="005837C9" w:rsidRPr="003D3E4C">
        <w:rPr>
          <w:rFonts w:ascii="Book Antiqua" w:hAnsi="Book Antiqua"/>
          <w:lang w:val="sq-AL"/>
        </w:rPr>
        <w:t>dministratorin</w:t>
      </w:r>
      <w:r w:rsidR="00B96F76" w:rsidRPr="003D3E4C">
        <w:rPr>
          <w:rFonts w:ascii="Book Antiqua" w:hAnsi="Book Antiqua"/>
          <w:lang w:val="sq-AL"/>
        </w:rPr>
        <w:t xml:space="preserve"> e prokurorisë si</w:t>
      </w:r>
      <w:r w:rsidR="005837C9" w:rsidRPr="003D3E4C">
        <w:rPr>
          <w:rFonts w:ascii="Book Antiqua" w:hAnsi="Book Antiqua"/>
          <w:lang w:val="sq-AL"/>
        </w:rPr>
        <w:t xml:space="preserve"> </w:t>
      </w:r>
      <w:r w:rsidR="008E6703" w:rsidRPr="003D3E4C">
        <w:rPr>
          <w:rFonts w:ascii="Book Antiqua" w:hAnsi="Book Antiqua"/>
          <w:lang w:val="sq-AL"/>
        </w:rPr>
        <w:t xml:space="preserve">dhe </w:t>
      </w:r>
      <w:r w:rsidR="00035562" w:rsidRPr="003D3E4C">
        <w:rPr>
          <w:rFonts w:ascii="Book Antiqua" w:hAnsi="Book Antiqua"/>
          <w:lang w:val="sq-AL"/>
        </w:rPr>
        <w:t>kryen pune të</w:t>
      </w:r>
      <w:r w:rsidR="00B96F76" w:rsidRPr="003D3E4C">
        <w:rPr>
          <w:rFonts w:ascii="Book Antiqua" w:hAnsi="Book Antiqua"/>
          <w:lang w:val="sq-AL"/>
        </w:rPr>
        <w:t xml:space="preserve"> tjera n</w:t>
      </w:r>
      <w:r w:rsidR="00035562" w:rsidRPr="003D3E4C">
        <w:rPr>
          <w:rFonts w:ascii="Book Antiqua" w:hAnsi="Book Antiqua"/>
          <w:lang w:val="sq-AL"/>
        </w:rPr>
        <w:t>ë</w:t>
      </w:r>
      <w:r w:rsidR="00B96F76" w:rsidRPr="003D3E4C">
        <w:rPr>
          <w:rFonts w:ascii="Book Antiqua" w:hAnsi="Book Antiqua"/>
          <w:lang w:val="sq-AL"/>
        </w:rPr>
        <w:t xml:space="preserve"> koordinim me </w:t>
      </w:r>
      <w:r w:rsidR="008E6703" w:rsidRPr="003D3E4C">
        <w:rPr>
          <w:rFonts w:ascii="Book Antiqua" w:hAnsi="Book Antiqua"/>
          <w:lang w:val="sq-AL"/>
        </w:rPr>
        <w:t xml:space="preserve">zyrtarët </w:t>
      </w:r>
      <w:r w:rsidR="005837C9" w:rsidRPr="003D3E4C">
        <w:rPr>
          <w:rFonts w:ascii="Book Antiqua" w:hAnsi="Book Antiqua"/>
          <w:lang w:val="sq-AL"/>
        </w:rPr>
        <w:t>e prokurorisë</w:t>
      </w:r>
      <w:r w:rsidR="00347C18">
        <w:rPr>
          <w:rFonts w:ascii="Book Antiqua" w:hAnsi="Book Antiqua"/>
          <w:lang w:val="sq-AL"/>
        </w:rPr>
        <w:t>.</w:t>
      </w:r>
    </w:p>
    <w:p w:rsidR="002A1C64" w:rsidRPr="00857964" w:rsidRDefault="002A1C64" w:rsidP="002A1C64">
      <w:pPr>
        <w:spacing w:after="0" w:line="20" w:lineRule="atLeast"/>
        <w:rPr>
          <w:rFonts w:ascii="Book Antiqua" w:hAnsi="Book Antiqua"/>
          <w:b/>
          <w:lang w:val="sq-AL"/>
        </w:rPr>
      </w:pPr>
      <w:r w:rsidRPr="00857964">
        <w:rPr>
          <w:rFonts w:ascii="Book Antiqua" w:hAnsi="Book Antiqua"/>
          <w:b/>
          <w:lang w:val="sq-AL"/>
        </w:rPr>
        <w:t xml:space="preserve">Kualifikimet: </w:t>
      </w:r>
    </w:p>
    <w:p w:rsidR="00DF1A6B" w:rsidRPr="003D3E4C" w:rsidRDefault="000A73EB" w:rsidP="003D3E4C">
      <w:pPr>
        <w:pStyle w:val="ListParagraph"/>
        <w:numPr>
          <w:ilvl w:val="0"/>
          <w:numId w:val="6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Diplomë Universitare t</w:t>
      </w:r>
      <w:r w:rsidR="008E6703" w:rsidRPr="003D3E4C">
        <w:rPr>
          <w:rFonts w:ascii="Book Antiqua" w:hAnsi="Book Antiqua"/>
          <w:lang w:val="sq-AL"/>
        </w:rPr>
        <w:t xml:space="preserve">ë </w:t>
      </w:r>
      <w:r w:rsidR="002A1C64" w:rsidRPr="003D3E4C">
        <w:rPr>
          <w:rFonts w:ascii="Book Antiqua" w:hAnsi="Book Antiqua"/>
          <w:lang w:val="sq-AL"/>
        </w:rPr>
        <w:t>Fakultetit Juridik</w:t>
      </w:r>
      <w:r w:rsidR="007D1A73" w:rsidRPr="003D3E4C">
        <w:rPr>
          <w:rFonts w:ascii="Book Antiqua" w:hAnsi="Book Antiqua"/>
          <w:lang w:val="sq-AL"/>
        </w:rPr>
        <w:t>.</w:t>
      </w:r>
      <w:r w:rsidR="002A1C64" w:rsidRPr="003D3E4C">
        <w:rPr>
          <w:rFonts w:ascii="Book Antiqua" w:hAnsi="Book Antiqua"/>
          <w:lang w:val="sq-AL"/>
        </w:rPr>
        <w:t xml:space="preserve"> </w:t>
      </w:r>
    </w:p>
    <w:p w:rsidR="00F34441" w:rsidRPr="00857964" w:rsidRDefault="005837C9" w:rsidP="002A1C64">
      <w:pPr>
        <w:spacing w:after="0" w:line="20" w:lineRule="atLeast"/>
        <w:jc w:val="both"/>
        <w:rPr>
          <w:rFonts w:ascii="Book Antiqua" w:hAnsi="Book Antiqua"/>
          <w:b/>
          <w:lang w:val="sq-AL"/>
        </w:rPr>
      </w:pPr>
      <w:r w:rsidRPr="00857964">
        <w:rPr>
          <w:rFonts w:ascii="Book Antiqua" w:hAnsi="Book Antiqua"/>
          <w:b/>
          <w:lang w:val="sq-AL"/>
        </w:rPr>
        <w:t xml:space="preserve">Aftësitë </w:t>
      </w:r>
      <w:r w:rsidR="00F1021D" w:rsidRPr="00857964">
        <w:rPr>
          <w:rFonts w:ascii="Book Antiqua" w:hAnsi="Book Antiqua"/>
          <w:b/>
          <w:lang w:val="sq-AL"/>
        </w:rPr>
        <w:t xml:space="preserve">dhe Shkathtësitë </w:t>
      </w:r>
      <w:r w:rsidRPr="00857964">
        <w:rPr>
          <w:rFonts w:ascii="Book Antiqua" w:hAnsi="Book Antiqua"/>
          <w:b/>
          <w:lang w:val="sq-AL"/>
        </w:rPr>
        <w:t>e kërkuara:</w:t>
      </w:r>
    </w:p>
    <w:p w:rsidR="002A1C64" w:rsidRPr="003D3E4C" w:rsidRDefault="002A1C64" w:rsidP="003D3E4C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 xml:space="preserve">Njohuri të procedurave </w:t>
      </w:r>
      <w:r w:rsidR="006E74AE" w:rsidRPr="003D3E4C">
        <w:rPr>
          <w:rFonts w:ascii="Book Antiqua" w:hAnsi="Book Antiqua"/>
          <w:lang w:val="sq-AL"/>
        </w:rPr>
        <w:t xml:space="preserve">administrative, </w:t>
      </w:r>
      <w:r w:rsidRPr="003D3E4C">
        <w:rPr>
          <w:rFonts w:ascii="Book Antiqua" w:hAnsi="Book Antiqua"/>
          <w:lang w:val="sq-AL"/>
        </w:rPr>
        <w:t>penale</w:t>
      </w:r>
      <w:r w:rsidR="006E74AE" w:rsidRPr="003D3E4C">
        <w:rPr>
          <w:rFonts w:ascii="Book Antiqua" w:hAnsi="Book Antiqua"/>
          <w:lang w:val="sq-AL"/>
        </w:rPr>
        <w:t>, etj</w:t>
      </w:r>
      <w:r w:rsidRPr="003D3E4C">
        <w:rPr>
          <w:rFonts w:ascii="Book Antiqua" w:hAnsi="Book Antiqua"/>
          <w:lang w:val="sq-AL"/>
        </w:rPr>
        <w:t>;</w:t>
      </w:r>
    </w:p>
    <w:p w:rsidR="00B600FF" w:rsidRPr="003D3E4C" w:rsidRDefault="002A1C64" w:rsidP="003D3E4C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Aftësi për kryerjen e hulumtimeve ligjore;</w:t>
      </w:r>
    </w:p>
    <w:p w:rsidR="005837C9" w:rsidRPr="003D3E4C" w:rsidRDefault="002A1C64" w:rsidP="003D3E4C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Aftësi pë</w:t>
      </w:r>
      <w:r w:rsidR="00805615" w:rsidRPr="003D3E4C">
        <w:rPr>
          <w:rFonts w:ascii="Book Antiqua" w:hAnsi="Book Antiqua"/>
          <w:lang w:val="sq-AL"/>
        </w:rPr>
        <w:t>r përgatitjen e akteve juridike;</w:t>
      </w:r>
    </w:p>
    <w:p w:rsidR="005837C9" w:rsidRPr="003D3E4C" w:rsidRDefault="005837C9" w:rsidP="003D3E4C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 xml:space="preserve">Aftësi të punës me </w:t>
      </w:r>
      <w:r w:rsidR="00805615" w:rsidRPr="003D3E4C">
        <w:rPr>
          <w:rFonts w:ascii="Book Antiqua" w:hAnsi="Book Antiqua"/>
          <w:lang w:val="sq-AL"/>
        </w:rPr>
        <w:t>kompjuter;</w:t>
      </w:r>
    </w:p>
    <w:p w:rsidR="00B600FF" w:rsidRPr="003D3E4C" w:rsidRDefault="005837C9" w:rsidP="003D3E4C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Shkathtësi komunikimi.</w:t>
      </w:r>
    </w:p>
    <w:p w:rsidR="002A1C64" w:rsidRPr="00857964" w:rsidRDefault="005837C9" w:rsidP="002A1C64">
      <w:pPr>
        <w:spacing w:after="0" w:line="20" w:lineRule="atLeast"/>
        <w:rPr>
          <w:rFonts w:ascii="Book Antiqua" w:hAnsi="Book Antiqua"/>
          <w:lang w:val="sq-AL"/>
        </w:rPr>
      </w:pPr>
      <w:r w:rsidRPr="00857964">
        <w:rPr>
          <w:rFonts w:ascii="Book Antiqua" w:hAnsi="Book Antiqua"/>
          <w:b/>
          <w:lang w:val="sq-AL"/>
        </w:rPr>
        <w:t>Dokumentet</w:t>
      </w:r>
      <w:r w:rsidR="002A1C64" w:rsidRPr="00857964">
        <w:rPr>
          <w:rFonts w:ascii="Book Antiqua" w:hAnsi="Book Antiqua"/>
          <w:b/>
          <w:lang w:val="sq-AL"/>
        </w:rPr>
        <w:t xml:space="preserve"> për aplikim</w:t>
      </w:r>
      <w:r w:rsidR="002A1C64" w:rsidRPr="00857964">
        <w:rPr>
          <w:rFonts w:ascii="Book Antiqua" w:hAnsi="Book Antiqua"/>
          <w:lang w:val="sq-AL"/>
        </w:rPr>
        <w:t>:</w:t>
      </w:r>
    </w:p>
    <w:p w:rsidR="002A1C64" w:rsidRPr="003D3E4C" w:rsidRDefault="003208C9" w:rsidP="003D3E4C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Diploma e F</w:t>
      </w:r>
      <w:r w:rsidR="002A1C64" w:rsidRPr="003D3E4C">
        <w:rPr>
          <w:rFonts w:ascii="Book Antiqua" w:hAnsi="Book Antiqua"/>
          <w:lang w:val="sq-AL"/>
        </w:rPr>
        <w:t>akulte</w:t>
      </w:r>
      <w:r w:rsidRPr="003D3E4C">
        <w:rPr>
          <w:rFonts w:ascii="Book Antiqua" w:hAnsi="Book Antiqua"/>
          <w:lang w:val="sq-AL"/>
        </w:rPr>
        <w:t>tit J</w:t>
      </w:r>
      <w:r w:rsidR="002429C2" w:rsidRPr="003D3E4C">
        <w:rPr>
          <w:rFonts w:ascii="Book Antiqua" w:hAnsi="Book Antiqua"/>
          <w:lang w:val="sq-AL"/>
        </w:rPr>
        <w:t>uridik</w:t>
      </w:r>
      <w:r w:rsidR="006E74AE" w:rsidRPr="003D3E4C">
        <w:rPr>
          <w:rFonts w:ascii="Book Antiqua" w:hAnsi="Book Antiqua"/>
          <w:lang w:val="sq-AL"/>
        </w:rPr>
        <w:t xml:space="preserve"> (studimet t</w:t>
      </w:r>
      <w:r w:rsidR="0074717B" w:rsidRPr="003D3E4C">
        <w:rPr>
          <w:rFonts w:ascii="Book Antiqua" w:hAnsi="Book Antiqua"/>
          <w:lang w:val="sq-AL"/>
        </w:rPr>
        <w:t>hemelore)</w:t>
      </w:r>
      <w:r w:rsidR="002429C2" w:rsidRPr="003D3E4C">
        <w:rPr>
          <w:rFonts w:ascii="Book Antiqua" w:hAnsi="Book Antiqua"/>
          <w:lang w:val="sq-AL"/>
        </w:rPr>
        <w:t>;</w:t>
      </w:r>
    </w:p>
    <w:p w:rsidR="002A1C64" w:rsidRPr="003D3E4C" w:rsidRDefault="002A1C64" w:rsidP="003D3E4C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Certifikata që nuk jeni nën hetime, jo më e vjetër se 6 muaj;</w:t>
      </w:r>
    </w:p>
    <w:p w:rsidR="002A1C64" w:rsidRPr="003D3E4C" w:rsidRDefault="002A1C64" w:rsidP="003D3E4C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Letër motivuese;</w:t>
      </w:r>
    </w:p>
    <w:p w:rsidR="002429C2" w:rsidRPr="003D3E4C" w:rsidRDefault="001B2BF3" w:rsidP="003D3E4C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lang w:val="sq-AL"/>
        </w:rPr>
      </w:pPr>
      <w:r w:rsidRPr="003D3E4C">
        <w:rPr>
          <w:rFonts w:ascii="Book Antiqua" w:hAnsi="Book Antiqua"/>
          <w:lang w:val="sq-AL"/>
        </w:rPr>
        <w:t>Letër</w:t>
      </w:r>
      <w:r w:rsidR="002A1C64" w:rsidRPr="003D3E4C">
        <w:rPr>
          <w:rFonts w:ascii="Book Antiqua" w:hAnsi="Book Antiqua"/>
          <w:lang w:val="sq-AL"/>
        </w:rPr>
        <w:t>njoftimi i Republikës së Kosovës (kopje).</w:t>
      </w:r>
    </w:p>
    <w:p w:rsidR="003D3E4C" w:rsidRDefault="003D3E4C" w:rsidP="002429C2">
      <w:pPr>
        <w:spacing w:after="0" w:line="20" w:lineRule="atLeast"/>
        <w:jc w:val="both"/>
        <w:rPr>
          <w:rFonts w:ascii="Book Antiqua" w:hAnsi="Book Antiqua"/>
          <w:b/>
          <w:u w:val="single"/>
          <w:lang w:val="sq-AL"/>
        </w:rPr>
      </w:pPr>
    </w:p>
    <w:p w:rsidR="000A73EB" w:rsidRPr="00857964" w:rsidRDefault="00DE6466" w:rsidP="002429C2">
      <w:pPr>
        <w:spacing w:after="0" w:line="20" w:lineRule="atLeast"/>
        <w:jc w:val="both"/>
        <w:rPr>
          <w:rFonts w:ascii="Book Antiqua" w:hAnsi="Book Antiqua"/>
          <w:b/>
          <w:u w:val="single"/>
          <w:lang w:val="sq-AL"/>
        </w:rPr>
      </w:pPr>
      <w:r w:rsidRPr="00857964">
        <w:rPr>
          <w:rFonts w:ascii="Book Antiqua" w:hAnsi="Book Antiqua"/>
          <w:b/>
          <w:u w:val="single"/>
          <w:lang w:val="sq-AL"/>
        </w:rPr>
        <w:t>V</w:t>
      </w:r>
      <w:r w:rsidR="003D3E4C">
        <w:rPr>
          <w:rFonts w:ascii="Book Antiqua" w:hAnsi="Book Antiqua"/>
          <w:b/>
          <w:u w:val="single"/>
          <w:lang w:val="sq-AL"/>
        </w:rPr>
        <w:t>Ë</w:t>
      </w:r>
      <w:r w:rsidRPr="00857964">
        <w:rPr>
          <w:rFonts w:ascii="Book Antiqua" w:hAnsi="Book Antiqua"/>
          <w:b/>
          <w:u w:val="single"/>
          <w:lang w:val="sq-AL"/>
        </w:rPr>
        <w:t>REJTJE:</w:t>
      </w:r>
    </w:p>
    <w:p w:rsidR="002A1C64" w:rsidRPr="00857964" w:rsidRDefault="002A1C64" w:rsidP="00A670D2">
      <w:pPr>
        <w:spacing w:after="0" w:line="20" w:lineRule="atLeast"/>
        <w:jc w:val="both"/>
        <w:rPr>
          <w:rFonts w:ascii="Book Antiqua" w:hAnsi="Book Antiqua"/>
          <w:lang w:val="sq-AL"/>
        </w:rPr>
      </w:pPr>
      <w:r w:rsidRPr="00857964">
        <w:rPr>
          <w:rFonts w:ascii="Book Antiqua" w:hAnsi="Book Antiqua"/>
          <w:lang w:val="sq-AL"/>
        </w:rPr>
        <w:t>Konkursi është i hapur</w:t>
      </w:r>
      <w:r w:rsidR="00141E4D" w:rsidRPr="00857964">
        <w:rPr>
          <w:rFonts w:ascii="Book Antiqua" w:hAnsi="Book Antiqua"/>
          <w:lang w:val="sq-AL"/>
        </w:rPr>
        <w:t xml:space="preserve"> </w:t>
      </w:r>
      <w:r w:rsidR="000B74C9">
        <w:rPr>
          <w:rFonts w:ascii="Book Antiqua" w:hAnsi="Book Antiqua"/>
          <w:lang w:val="sq-AL"/>
        </w:rPr>
        <w:t>pesë</w:t>
      </w:r>
      <w:r w:rsidR="00141E4D" w:rsidRPr="00857964">
        <w:rPr>
          <w:rFonts w:ascii="Book Antiqua" w:hAnsi="Book Antiqua"/>
          <w:lang w:val="sq-AL"/>
        </w:rPr>
        <w:t xml:space="preserve"> (</w:t>
      </w:r>
      <w:r w:rsidR="00007D38">
        <w:rPr>
          <w:rFonts w:ascii="Book Antiqua" w:hAnsi="Book Antiqua"/>
          <w:lang w:val="sq-AL"/>
        </w:rPr>
        <w:t>5</w:t>
      </w:r>
      <w:r w:rsidR="00141E4D" w:rsidRPr="00857964">
        <w:rPr>
          <w:rFonts w:ascii="Book Antiqua" w:hAnsi="Book Antiqua"/>
          <w:lang w:val="sq-AL"/>
        </w:rPr>
        <w:t>)</w:t>
      </w:r>
      <w:r w:rsidR="00E415D5" w:rsidRPr="00857964">
        <w:rPr>
          <w:rFonts w:ascii="Book Antiqua" w:hAnsi="Book Antiqua"/>
          <w:lang w:val="sq-AL"/>
        </w:rPr>
        <w:t xml:space="preserve"> </w:t>
      </w:r>
      <w:r w:rsidRPr="00857964">
        <w:rPr>
          <w:rFonts w:ascii="Book Antiqua" w:hAnsi="Book Antiqua"/>
          <w:lang w:val="sq-AL"/>
        </w:rPr>
        <w:t>ditë n</w:t>
      </w:r>
      <w:r w:rsidR="00DF1A6B" w:rsidRPr="00857964">
        <w:rPr>
          <w:rFonts w:ascii="Book Antiqua" w:hAnsi="Book Antiqua"/>
          <w:lang w:val="sq-AL"/>
        </w:rPr>
        <w:t>g</w:t>
      </w:r>
      <w:r w:rsidR="00FB1349" w:rsidRPr="00857964">
        <w:rPr>
          <w:rFonts w:ascii="Book Antiqua" w:hAnsi="Book Antiqua"/>
          <w:lang w:val="sq-AL"/>
        </w:rPr>
        <w:t>a dita e publikimit më datën:</w:t>
      </w:r>
      <w:r w:rsidR="004C66EE">
        <w:rPr>
          <w:rFonts w:ascii="Book Antiqua" w:hAnsi="Book Antiqua"/>
          <w:lang w:val="sq-AL"/>
        </w:rPr>
        <w:t xml:space="preserve"> </w:t>
      </w:r>
      <w:r w:rsidR="000B74C9">
        <w:rPr>
          <w:rFonts w:ascii="Book Antiqua" w:hAnsi="Book Antiqua"/>
          <w:b/>
          <w:u w:val="single"/>
          <w:lang w:val="sq-AL"/>
        </w:rPr>
        <w:t>02</w:t>
      </w:r>
      <w:r w:rsidR="00973089" w:rsidRPr="00857964">
        <w:rPr>
          <w:rFonts w:ascii="Book Antiqua" w:hAnsi="Book Antiqua"/>
          <w:b/>
          <w:u w:val="single"/>
          <w:lang w:val="sq-AL"/>
        </w:rPr>
        <w:t>.</w:t>
      </w:r>
      <w:r w:rsidR="00DE6466" w:rsidRPr="00857964">
        <w:rPr>
          <w:rFonts w:ascii="Book Antiqua" w:hAnsi="Book Antiqua"/>
          <w:b/>
          <w:u w:val="single"/>
          <w:lang w:val="sq-AL"/>
        </w:rPr>
        <w:t>1</w:t>
      </w:r>
      <w:r w:rsidR="000B74C9">
        <w:rPr>
          <w:rFonts w:ascii="Book Antiqua" w:hAnsi="Book Antiqua"/>
          <w:b/>
          <w:u w:val="single"/>
          <w:lang w:val="sq-AL"/>
        </w:rPr>
        <w:t>1</w:t>
      </w:r>
      <w:r w:rsidR="00973089" w:rsidRPr="00857964">
        <w:rPr>
          <w:rFonts w:ascii="Book Antiqua" w:hAnsi="Book Antiqua"/>
          <w:b/>
          <w:u w:val="single"/>
          <w:lang w:val="sq-AL"/>
        </w:rPr>
        <w:t>.2020</w:t>
      </w:r>
      <w:r w:rsidR="00973089" w:rsidRPr="00857964">
        <w:rPr>
          <w:rFonts w:ascii="Book Antiqua" w:hAnsi="Book Antiqua"/>
          <w:lang w:val="sq-AL"/>
        </w:rPr>
        <w:t xml:space="preserve"> </w:t>
      </w:r>
      <w:r w:rsidR="00D932A6" w:rsidRPr="00857964">
        <w:rPr>
          <w:rFonts w:ascii="Book Antiqua" w:hAnsi="Book Antiqua"/>
          <w:lang w:val="sq-AL"/>
        </w:rPr>
        <w:t xml:space="preserve">dhe mbyllet </w:t>
      </w:r>
      <w:r w:rsidRPr="00857964">
        <w:rPr>
          <w:rFonts w:ascii="Book Antiqua" w:hAnsi="Book Antiqua"/>
          <w:lang w:val="sq-AL"/>
        </w:rPr>
        <w:t>me datë</w:t>
      </w:r>
      <w:r w:rsidR="003208C9" w:rsidRPr="00857964">
        <w:rPr>
          <w:rFonts w:ascii="Book Antiqua" w:hAnsi="Book Antiqua"/>
          <w:lang w:val="sq-AL"/>
        </w:rPr>
        <w:t xml:space="preserve"> </w:t>
      </w:r>
      <w:r w:rsidR="000B74C9">
        <w:rPr>
          <w:rFonts w:ascii="Book Antiqua" w:hAnsi="Book Antiqua"/>
          <w:b/>
          <w:u w:val="single"/>
          <w:lang w:val="sq-AL"/>
        </w:rPr>
        <w:t>06</w:t>
      </w:r>
      <w:r w:rsidR="00973089" w:rsidRPr="00857964">
        <w:rPr>
          <w:rFonts w:ascii="Book Antiqua" w:hAnsi="Book Antiqua"/>
          <w:b/>
          <w:u w:val="single"/>
          <w:lang w:val="sq-AL"/>
        </w:rPr>
        <w:t>.</w:t>
      </w:r>
      <w:r w:rsidR="00DE6466" w:rsidRPr="00857964">
        <w:rPr>
          <w:rFonts w:ascii="Book Antiqua" w:hAnsi="Book Antiqua"/>
          <w:b/>
          <w:u w:val="single"/>
          <w:lang w:val="sq-AL"/>
        </w:rPr>
        <w:t>1</w:t>
      </w:r>
      <w:r w:rsidR="000B74C9">
        <w:rPr>
          <w:rFonts w:ascii="Book Antiqua" w:hAnsi="Book Antiqua"/>
          <w:b/>
          <w:u w:val="single"/>
          <w:lang w:val="sq-AL"/>
        </w:rPr>
        <w:t>1</w:t>
      </w:r>
      <w:r w:rsidR="00973089" w:rsidRPr="00857964">
        <w:rPr>
          <w:rFonts w:ascii="Book Antiqua" w:hAnsi="Book Antiqua"/>
          <w:b/>
          <w:u w:val="single"/>
          <w:lang w:val="sq-AL"/>
        </w:rPr>
        <w:t>.2020</w:t>
      </w:r>
      <w:r w:rsidR="00FB1349" w:rsidRPr="00857964">
        <w:rPr>
          <w:rFonts w:ascii="Book Antiqua" w:hAnsi="Book Antiqua"/>
          <w:b/>
          <w:u w:val="single"/>
          <w:lang w:val="sq-AL"/>
        </w:rPr>
        <w:t>.</w:t>
      </w:r>
    </w:p>
    <w:p w:rsidR="007427F8" w:rsidRPr="00857964" w:rsidRDefault="007427F8" w:rsidP="001834AC">
      <w:pPr>
        <w:tabs>
          <w:tab w:val="left" w:pos="360"/>
        </w:tabs>
        <w:spacing w:after="0"/>
        <w:jc w:val="both"/>
        <w:rPr>
          <w:rStyle w:val="Hyperlink"/>
          <w:rFonts w:ascii="Book Antiqua" w:hAnsi="Book Antiqua" w:cs="Arial"/>
          <w:b/>
          <w:bCs/>
          <w:i/>
          <w:color w:val="auto"/>
          <w:lang w:val="sq-AL"/>
        </w:rPr>
      </w:pPr>
      <w:r w:rsidRPr="00857964">
        <w:rPr>
          <w:rFonts w:ascii="Book Antiqua" w:eastAsia="SimSun" w:hAnsi="Book Antiqua" w:cs="Arial"/>
          <w:lang w:val="sq-AL"/>
        </w:rPr>
        <w:t xml:space="preserve">Kërkesa (aplikacioni) për praktikë vullnetare gjendet ne Web: </w:t>
      </w:r>
      <w:hyperlink r:id="rId10" w:history="1">
        <w:r w:rsidRPr="00857964">
          <w:rPr>
            <w:rStyle w:val="Hyperlink"/>
            <w:rFonts w:ascii="Book Antiqua" w:hAnsi="Book Antiqua" w:cs="Arial"/>
            <w:b/>
            <w:bCs/>
            <w:i/>
            <w:color w:val="auto"/>
            <w:lang w:val="sq-AL"/>
          </w:rPr>
          <w:t>www.prokuroria-rks.org</w:t>
        </w:r>
      </w:hyperlink>
      <w:r w:rsidRPr="00857964">
        <w:rPr>
          <w:rStyle w:val="Hyperlink"/>
          <w:rFonts w:ascii="Book Antiqua" w:hAnsi="Book Antiqua" w:cs="Arial"/>
          <w:b/>
          <w:bCs/>
          <w:i/>
          <w:color w:val="auto"/>
          <w:lang w:val="sq-AL"/>
        </w:rPr>
        <w:t xml:space="preserve"> </w:t>
      </w:r>
    </w:p>
    <w:p w:rsidR="005324B3" w:rsidRDefault="005324B3" w:rsidP="007427F8">
      <w:pPr>
        <w:tabs>
          <w:tab w:val="left" w:pos="360"/>
        </w:tabs>
        <w:spacing w:after="0"/>
        <w:jc w:val="both"/>
        <w:rPr>
          <w:rFonts w:ascii="Book Antiqua" w:eastAsia="SimSun" w:hAnsi="Book Antiqua" w:cs="Arial"/>
          <w:b/>
          <w:u w:val="single"/>
          <w:lang w:val="sq-AL"/>
        </w:rPr>
      </w:pPr>
    </w:p>
    <w:p w:rsidR="001834AC" w:rsidRPr="00857964" w:rsidRDefault="001834AC" w:rsidP="007427F8">
      <w:pPr>
        <w:tabs>
          <w:tab w:val="left" w:pos="360"/>
        </w:tabs>
        <w:spacing w:after="0"/>
        <w:jc w:val="both"/>
        <w:rPr>
          <w:rFonts w:ascii="Book Antiqua" w:eastAsia="SimSun" w:hAnsi="Book Antiqua" w:cs="Arial"/>
          <w:lang w:val="sq-AL"/>
        </w:rPr>
      </w:pPr>
      <w:r w:rsidRPr="00857964">
        <w:rPr>
          <w:rFonts w:ascii="Book Antiqua" w:eastAsia="SimSun" w:hAnsi="Book Antiqua" w:cs="Arial"/>
          <w:b/>
          <w:u w:val="single"/>
          <w:lang w:val="sq-AL"/>
        </w:rPr>
        <w:t>Forma e a</w:t>
      </w:r>
      <w:r w:rsidR="007427F8" w:rsidRPr="00857964">
        <w:rPr>
          <w:rFonts w:ascii="Book Antiqua" w:eastAsia="SimSun" w:hAnsi="Book Antiqua" w:cs="Arial"/>
          <w:b/>
          <w:u w:val="single"/>
          <w:lang w:val="sq-AL"/>
        </w:rPr>
        <w:t>plikimi</w:t>
      </w:r>
      <w:r w:rsidRPr="00857964">
        <w:rPr>
          <w:rFonts w:ascii="Book Antiqua" w:eastAsia="SimSun" w:hAnsi="Book Antiqua" w:cs="Arial"/>
          <w:b/>
          <w:u w:val="single"/>
          <w:lang w:val="sq-AL"/>
        </w:rPr>
        <w:t>t:</w:t>
      </w:r>
      <w:r w:rsidR="007427F8" w:rsidRPr="00857964">
        <w:rPr>
          <w:rFonts w:ascii="Book Antiqua" w:eastAsia="SimSun" w:hAnsi="Book Antiqua" w:cs="Arial"/>
          <w:lang w:val="sq-AL"/>
        </w:rPr>
        <w:t xml:space="preserve"> </w:t>
      </w:r>
    </w:p>
    <w:p w:rsidR="007427F8" w:rsidRPr="00857964" w:rsidRDefault="001834AC" w:rsidP="007427F8">
      <w:pPr>
        <w:tabs>
          <w:tab w:val="left" w:pos="360"/>
        </w:tabs>
        <w:spacing w:after="0"/>
        <w:jc w:val="both"/>
        <w:rPr>
          <w:rFonts w:ascii="Book Antiqua" w:hAnsi="Book Antiqua" w:cs="Arial"/>
          <w:bCs/>
          <w:i/>
          <w:lang w:val="sq-AL"/>
        </w:rPr>
      </w:pPr>
      <w:r w:rsidRPr="00857964">
        <w:rPr>
          <w:rFonts w:ascii="Book Antiqua" w:eastAsia="SimSun" w:hAnsi="Book Antiqua" w:cs="Arial"/>
          <w:lang w:val="sq-AL"/>
        </w:rPr>
        <w:t xml:space="preserve">Aplikimi bëhet </w:t>
      </w:r>
      <w:r w:rsidR="007427F8" w:rsidRPr="00857964">
        <w:rPr>
          <w:rFonts w:ascii="Book Antiqua" w:eastAsia="SimSun" w:hAnsi="Book Antiqua" w:cs="Arial"/>
          <w:lang w:val="sq-AL"/>
        </w:rPr>
        <w:t>në mënyre elektronike</w:t>
      </w:r>
      <w:r w:rsidR="00B929A3" w:rsidRPr="00857964">
        <w:rPr>
          <w:rFonts w:ascii="Book Antiqua" w:eastAsia="SimSun" w:hAnsi="Book Antiqua" w:cs="Arial"/>
          <w:lang w:val="sq-AL"/>
        </w:rPr>
        <w:t>, p</w:t>
      </w:r>
      <w:r w:rsidR="007427F8" w:rsidRPr="00857964">
        <w:rPr>
          <w:rFonts w:ascii="Book Antiqua" w:eastAsia="SimSun" w:hAnsi="Book Antiqua"/>
          <w:lang w:val="sq-AL"/>
        </w:rPr>
        <w:t xml:space="preserve">as plotësimit, aplikacionit i bashkëngjitni dokumentet e skanuara të cilat kërkohen sipas konkursit ne formatin PDF, dokumentacioni dërgohet në posten elektronikë: </w:t>
      </w:r>
      <w:hyperlink r:id="rId11" w:history="1">
        <w:r w:rsidR="007427F8" w:rsidRPr="00857964">
          <w:rPr>
            <w:rStyle w:val="Hyperlink"/>
            <w:rFonts w:ascii="Book Antiqua" w:hAnsi="Book Antiqua" w:cs="Arial"/>
            <w:b/>
            <w:bCs/>
            <w:i/>
            <w:color w:val="auto"/>
            <w:lang w:val="sq-AL"/>
          </w:rPr>
          <w:t>burimet.njerezore@rks-psh.org</w:t>
        </w:r>
      </w:hyperlink>
      <w:r w:rsidR="007427F8" w:rsidRPr="00857964">
        <w:rPr>
          <w:rFonts w:ascii="Book Antiqua" w:hAnsi="Book Antiqua" w:cs="Arial"/>
          <w:bCs/>
          <w:i/>
          <w:lang w:val="sq-AL"/>
        </w:rPr>
        <w:t>,</w:t>
      </w:r>
      <w:r w:rsidR="007427F8" w:rsidRPr="00857964">
        <w:rPr>
          <w:rFonts w:ascii="Book Antiqua" w:hAnsi="Book Antiqua" w:cs="Arial"/>
          <w:bCs/>
          <w:lang w:val="sq-AL"/>
        </w:rPr>
        <w:t xml:space="preserve"> ku me pas ju do te pranoni konfirmimin për dërgesën e aplikacionit tuaj ne mënyre elektronike. </w:t>
      </w:r>
    </w:p>
    <w:p w:rsidR="005324B3" w:rsidRDefault="005324B3" w:rsidP="007427F8">
      <w:pPr>
        <w:tabs>
          <w:tab w:val="left" w:pos="360"/>
        </w:tabs>
        <w:jc w:val="both"/>
        <w:rPr>
          <w:rFonts w:ascii="Book Antiqua" w:hAnsi="Book Antiqua"/>
          <w:lang w:val="sq-AL"/>
        </w:rPr>
      </w:pPr>
    </w:p>
    <w:p w:rsidR="001B2BF3" w:rsidRPr="00857964" w:rsidRDefault="002A1C64" w:rsidP="007427F8">
      <w:pPr>
        <w:tabs>
          <w:tab w:val="left" w:pos="360"/>
        </w:tabs>
        <w:jc w:val="both"/>
        <w:rPr>
          <w:rFonts w:ascii="Book Antiqua" w:hAnsi="Book Antiqua" w:cs="Arial"/>
          <w:bCs/>
          <w:i/>
          <w:lang w:val="sq-AL"/>
        </w:rPr>
      </w:pPr>
      <w:r w:rsidRPr="00857964">
        <w:rPr>
          <w:rFonts w:ascii="Book Antiqua" w:hAnsi="Book Antiqua"/>
          <w:lang w:val="sq-AL"/>
        </w:rPr>
        <w:t xml:space="preserve">Aplikacionet pas skadimit të afatit të konkursit </w:t>
      </w:r>
      <w:r w:rsidR="00DE6466" w:rsidRPr="00857964">
        <w:rPr>
          <w:rFonts w:ascii="Book Antiqua" w:hAnsi="Book Antiqua"/>
          <w:lang w:val="sq-AL"/>
        </w:rPr>
        <w:t xml:space="preserve">të </w:t>
      </w:r>
      <w:r w:rsidR="003208C9" w:rsidRPr="00857964">
        <w:rPr>
          <w:rFonts w:ascii="Book Antiqua" w:hAnsi="Book Antiqua"/>
          <w:lang w:val="sq-AL"/>
        </w:rPr>
        <w:t xml:space="preserve">lartcekur </w:t>
      </w:r>
      <w:r w:rsidRPr="00857964">
        <w:rPr>
          <w:rFonts w:ascii="Book Antiqua" w:hAnsi="Book Antiqua"/>
          <w:lang w:val="sq-AL"/>
        </w:rPr>
        <w:t>nuk pranohen.</w:t>
      </w:r>
    </w:p>
    <w:p w:rsidR="00857964" w:rsidRPr="00857964" w:rsidRDefault="00857964">
      <w:pPr>
        <w:spacing w:after="0" w:line="240" w:lineRule="auto"/>
        <w:jc w:val="both"/>
        <w:rPr>
          <w:rFonts w:ascii="Book Antiqua" w:hAnsi="Book Antiqua"/>
          <w:lang w:val="sq-AL"/>
        </w:rPr>
      </w:pPr>
    </w:p>
    <w:sectPr w:rsidR="00857964" w:rsidRPr="00857964" w:rsidSect="003845EB">
      <w:headerReference w:type="default" r:id="rId12"/>
      <w:footerReference w:type="default" r:id="rId13"/>
      <w:pgSz w:w="12240" w:h="15840"/>
      <w:pgMar w:top="990" w:right="135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FC" w:rsidRDefault="00A339FC" w:rsidP="001D08CF">
      <w:pPr>
        <w:spacing w:after="0" w:line="240" w:lineRule="auto"/>
      </w:pPr>
      <w:r>
        <w:separator/>
      </w:r>
    </w:p>
  </w:endnote>
  <w:endnote w:type="continuationSeparator" w:id="0">
    <w:p w:rsidR="00A339FC" w:rsidRDefault="00A339FC" w:rsidP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19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FDF" w:rsidRDefault="009F4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FDF" w:rsidRDefault="009F4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FC" w:rsidRDefault="00A339FC" w:rsidP="001D08CF">
      <w:pPr>
        <w:spacing w:after="0" w:line="240" w:lineRule="auto"/>
      </w:pPr>
      <w:r>
        <w:separator/>
      </w:r>
    </w:p>
  </w:footnote>
  <w:footnote w:type="continuationSeparator" w:id="0">
    <w:p w:rsidR="00A339FC" w:rsidRDefault="00A339FC" w:rsidP="001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CF" w:rsidRPr="001D08CF" w:rsidRDefault="001D08CF" w:rsidP="001D08CF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07E2"/>
    <w:multiLevelType w:val="hybridMultilevel"/>
    <w:tmpl w:val="31C4A672"/>
    <w:lvl w:ilvl="0" w:tplc="EFEA9B3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C3DB4"/>
    <w:multiLevelType w:val="hybridMultilevel"/>
    <w:tmpl w:val="CC5C6330"/>
    <w:lvl w:ilvl="0" w:tplc="4866DD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190129"/>
    <w:multiLevelType w:val="hybridMultilevel"/>
    <w:tmpl w:val="68528882"/>
    <w:lvl w:ilvl="0" w:tplc="EFEA9B3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9109A"/>
    <w:multiLevelType w:val="hybridMultilevel"/>
    <w:tmpl w:val="2B9C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1AAC"/>
    <w:multiLevelType w:val="hybridMultilevel"/>
    <w:tmpl w:val="EC0AE8CA"/>
    <w:lvl w:ilvl="0" w:tplc="EFEA9B3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17BFF"/>
    <w:multiLevelType w:val="hybridMultilevel"/>
    <w:tmpl w:val="532E8524"/>
    <w:lvl w:ilvl="0" w:tplc="EFEA9B3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5377F9"/>
    <w:multiLevelType w:val="hybridMultilevel"/>
    <w:tmpl w:val="9A3EE6B8"/>
    <w:lvl w:ilvl="0" w:tplc="EFEA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721BFD"/>
    <w:multiLevelType w:val="hybridMultilevel"/>
    <w:tmpl w:val="16CE209C"/>
    <w:lvl w:ilvl="0" w:tplc="EFEA9B30">
      <w:numFmt w:val="bullet"/>
      <w:lvlText w:val="-"/>
      <w:lvlJc w:val="left"/>
      <w:pPr>
        <w:ind w:left="80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F"/>
    <w:rsid w:val="00007D38"/>
    <w:rsid w:val="000157BB"/>
    <w:rsid w:val="00021F0F"/>
    <w:rsid w:val="00035562"/>
    <w:rsid w:val="000446B9"/>
    <w:rsid w:val="00044BA9"/>
    <w:rsid w:val="00050D48"/>
    <w:rsid w:val="00065219"/>
    <w:rsid w:val="00067BB7"/>
    <w:rsid w:val="00095637"/>
    <w:rsid w:val="000A2C05"/>
    <w:rsid w:val="000A73EB"/>
    <w:rsid w:val="000B74C9"/>
    <w:rsid w:val="0011660E"/>
    <w:rsid w:val="00140DFD"/>
    <w:rsid w:val="00141E4D"/>
    <w:rsid w:val="00145162"/>
    <w:rsid w:val="00145F08"/>
    <w:rsid w:val="001834AC"/>
    <w:rsid w:val="001B2BF3"/>
    <w:rsid w:val="001B7B2A"/>
    <w:rsid w:val="001C7D8A"/>
    <w:rsid w:val="001D08CF"/>
    <w:rsid w:val="001D44F3"/>
    <w:rsid w:val="001D7E3B"/>
    <w:rsid w:val="00231389"/>
    <w:rsid w:val="00232F41"/>
    <w:rsid w:val="002429C2"/>
    <w:rsid w:val="00243BA2"/>
    <w:rsid w:val="00246B9E"/>
    <w:rsid w:val="002A1C64"/>
    <w:rsid w:val="002A4437"/>
    <w:rsid w:val="002A683D"/>
    <w:rsid w:val="002B1BD8"/>
    <w:rsid w:val="002C2AE4"/>
    <w:rsid w:val="002F0AA1"/>
    <w:rsid w:val="003049C9"/>
    <w:rsid w:val="003208C9"/>
    <w:rsid w:val="00347C18"/>
    <w:rsid w:val="003845EB"/>
    <w:rsid w:val="003850C4"/>
    <w:rsid w:val="003D0FAA"/>
    <w:rsid w:val="003D3E4C"/>
    <w:rsid w:val="003E4DCE"/>
    <w:rsid w:val="00401CF0"/>
    <w:rsid w:val="004235F2"/>
    <w:rsid w:val="00442B47"/>
    <w:rsid w:val="00497C67"/>
    <w:rsid w:val="004A1316"/>
    <w:rsid w:val="004B1E1A"/>
    <w:rsid w:val="004C66EE"/>
    <w:rsid w:val="004C6A11"/>
    <w:rsid w:val="004D1921"/>
    <w:rsid w:val="00512D46"/>
    <w:rsid w:val="00524B66"/>
    <w:rsid w:val="00530EA2"/>
    <w:rsid w:val="005324B3"/>
    <w:rsid w:val="00553EAF"/>
    <w:rsid w:val="00572773"/>
    <w:rsid w:val="005837C9"/>
    <w:rsid w:val="005C3C62"/>
    <w:rsid w:val="005C4290"/>
    <w:rsid w:val="005C7B05"/>
    <w:rsid w:val="005D3233"/>
    <w:rsid w:val="005E48AD"/>
    <w:rsid w:val="005F46A5"/>
    <w:rsid w:val="00601EC6"/>
    <w:rsid w:val="0060283A"/>
    <w:rsid w:val="00602A04"/>
    <w:rsid w:val="00661623"/>
    <w:rsid w:val="00674A90"/>
    <w:rsid w:val="006B398A"/>
    <w:rsid w:val="006E74AE"/>
    <w:rsid w:val="006E7E18"/>
    <w:rsid w:val="006F0831"/>
    <w:rsid w:val="007007B6"/>
    <w:rsid w:val="0070538D"/>
    <w:rsid w:val="0071685D"/>
    <w:rsid w:val="007314D8"/>
    <w:rsid w:val="007427F8"/>
    <w:rsid w:val="0074717B"/>
    <w:rsid w:val="00777869"/>
    <w:rsid w:val="00781FD8"/>
    <w:rsid w:val="007A288B"/>
    <w:rsid w:val="007C136F"/>
    <w:rsid w:val="007C5036"/>
    <w:rsid w:val="007D1A73"/>
    <w:rsid w:val="007E4C6B"/>
    <w:rsid w:val="007F46BF"/>
    <w:rsid w:val="00805615"/>
    <w:rsid w:val="00857964"/>
    <w:rsid w:val="00867EA9"/>
    <w:rsid w:val="0087328D"/>
    <w:rsid w:val="00882160"/>
    <w:rsid w:val="0089738E"/>
    <w:rsid w:val="008B39AC"/>
    <w:rsid w:val="008E6703"/>
    <w:rsid w:val="008F64E0"/>
    <w:rsid w:val="0095117B"/>
    <w:rsid w:val="00973089"/>
    <w:rsid w:val="009D1762"/>
    <w:rsid w:val="009D6A2B"/>
    <w:rsid w:val="009E3372"/>
    <w:rsid w:val="009E5669"/>
    <w:rsid w:val="009F4536"/>
    <w:rsid w:val="009F4FDF"/>
    <w:rsid w:val="00A017A0"/>
    <w:rsid w:val="00A06F23"/>
    <w:rsid w:val="00A339FC"/>
    <w:rsid w:val="00A34C99"/>
    <w:rsid w:val="00A55B2B"/>
    <w:rsid w:val="00A670D2"/>
    <w:rsid w:val="00A74029"/>
    <w:rsid w:val="00A84B20"/>
    <w:rsid w:val="00AA7255"/>
    <w:rsid w:val="00AF633D"/>
    <w:rsid w:val="00B2136B"/>
    <w:rsid w:val="00B4168A"/>
    <w:rsid w:val="00B567BE"/>
    <w:rsid w:val="00B600FF"/>
    <w:rsid w:val="00B929A3"/>
    <w:rsid w:val="00B96F76"/>
    <w:rsid w:val="00BA3CD0"/>
    <w:rsid w:val="00BB4D52"/>
    <w:rsid w:val="00BD1234"/>
    <w:rsid w:val="00BD48CD"/>
    <w:rsid w:val="00BF0821"/>
    <w:rsid w:val="00BF36A3"/>
    <w:rsid w:val="00BF55D8"/>
    <w:rsid w:val="00BF6CF9"/>
    <w:rsid w:val="00C031B6"/>
    <w:rsid w:val="00C26C26"/>
    <w:rsid w:val="00C3455F"/>
    <w:rsid w:val="00C43866"/>
    <w:rsid w:val="00C60467"/>
    <w:rsid w:val="00C9038C"/>
    <w:rsid w:val="00CE0D63"/>
    <w:rsid w:val="00CE2013"/>
    <w:rsid w:val="00D01E93"/>
    <w:rsid w:val="00D6212F"/>
    <w:rsid w:val="00D90B3C"/>
    <w:rsid w:val="00D932A6"/>
    <w:rsid w:val="00DD1A96"/>
    <w:rsid w:val="00DE6466"/>
    <w:rsid w:val="00DF1A6B"/>
    <w:rsid w:val="00E01C28"/>
    <w:rsid w:val="00E415D5"/>
    <w:rsid w:val="00E4263E"/>
    <w:rsid w:val="00EC0D77"/>
    <w:rsid w:val="00ED1C00"/>
    <w:rsid w:val="00EF0442"/>
    <w:rsid w:val="00EF404B"/>
    <w:rsid w:val="00F1021D"/>
    <w:rsid w:val="00F270F7"/>
    <w:rsid w:val="00F34441"/>
    <w:rsid w:val="00F36A52"/>
    <w:rsid w:val="00F95931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40ABD-DBD6-44F4-BF60-AA041687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customStyle="1" w:styleId="Default">
    <w:name w:val="Default"/>
    <w:rsid w:val="002A1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rsid w:val="002A1C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2F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imet.njerezore@rks-ps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kuroria-rk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562E-AA8B-4525-A5E2-2A675BC7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Valdrin Krasniqi</dc:creator>
  <cp:lastModifiedBy>Windows User</cp:lastModifiedBy>
  <cp:revision>2</cp:revision>
  <cp:lastPrinted>2020-10-22T12:20:00Z</cp:lastPrinted>
  <dcterms:created xsi:type="dcterms:W3CDTF">2020-11-03T13:19:00Z</dcterms:created>
  <dcterms:modified xsi:type="dcterms:W3CDTF">2020-11-03T13:19:00Z</dcterms:modified>
</cp:coreProperties>
</file>